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7.9999542236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28"/>
          <w:szCs w:val="28"/>
          <w:u w:val="none"/>
          <w:shd w:fill="auto" w:val="clear"/>
          <w:vertAlign w:val="baseline"/>
          <w:rtl w:val="0"/>
        </w:rPr>
        <w:t xml:space="preserve">Curriculum vitae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1.240234375" w:line="240" w:lineRule="auto"/>
        <w:ind w:left="99.86000061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PERSONAL 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6"/>
          <w:szCs w:val="26"/>
          <w:u w:val="none"/>
          <w:shd w:fill="auto" w:val="clear"/>
          <w:vertAlign w:val="baseline"/>
          <w:rtl w:val="0"/>
        </w:rPr>
        <w:t xml:space="preserve">Alexandre Teixeira Lobato Correia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5791015625" w:line="240" w:lineRule="auto"/>
        <w:ind w:left="2527.99995422363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24460" cy="143510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43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Rua Chianca de Garcia, Nº 14, 2815-696 Almada (Portugal)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26670</wp:posOffset>
            </wp:positionV>
            <wp:extent cx="904240" cy="1047750"/>
            <wp:effectExtent b="0" l="0" r="0" t="0"/>
            <wp:wrapSquare wrapText="right" distB="19050" distT="19050" distL="19050" distR="1905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5341796875" w:line="240" w:lineRule="auto"/>
        <w:ind w:left="2527.99995422363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27000" cy="12954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+351 968 523 778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928466796875" w:line="240" w:lineRule="auto"/>
        <w:ind w:left="2527.99995422363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127000" cy="14478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44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alexandre98correia@gmail.com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919677734375" w:line="240" w:lineRule="auto"/>
        <w:ind w:left="2538.1000518798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8"/>
          <w:szCs w:val="18"/>
          <w:u w:val="none"/>
          <w:shd w:fill="auto" w:val="clear"/>
          <w:vertAlign w:val="baseline"/>
          <w:rtl w:val="0"/>
        </w:rPr>
        <w:t xml:space="preserve">Sex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Male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8"/>
          <w:szCs w:val="18"/>
          <w:u w:val="none"/>
          <w:shd w:fill="auto" w:val="clear"/>
          <w:vertAlign w:val="baseline"/>
          <w:rtl w:val="0"/>
        </w:rPr>
        <w:t xml:space="preserve">| Date of birth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04/12/1998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8"/>
          <w:szCs w:val="18"/>
          <w:u w:val="none"/>
          <w:shd w:fill="auto" w:val="clear"/>
          <w:vertAlign w:val="baseline"/>
          <w:rtl w:val="0"/>
        </w:rPr>
        <w:t xml:space="preserve">| Nationality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Portuguese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940185546875" w:line="240" w:lineRule="auto"/>
        <w:ind w:left="0" w:right="2.00073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WORK EXPERIENCE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4787900" cy="901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0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593505859375" w:line="240" w:lineRule="auto"/>
        <w:ind w:left="1193.219985961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2016–Present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  <w:rtl w:val="0"/>
        </w:rPr>
        <w:t xml:space="preserve">Webmaster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2607421875" w:line="240" w:lineRule="auto"/>
        <w:ind w:left="2544.4001007080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Happy Code, Lisbon (Portugal)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40185546875" w:line="240" w:lineRule="auto"/>
        <w:ind w:left="2541.87995910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https://www.happycode.pt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40" w:lineRule="auto"/>
        <w:ind w:left="2539.5401763916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• Webpage Maintenance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940185546875" w:line="240" w:lineRule="auto"/>
        <w:ind w:left="1865.220108032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  <w:rtl w:val="0"/>
        </w:rPr>
        <w:t xml:space="preserve">Internship - Computer Programmer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259521484375" w:line="240" w:lineRule="auto"/>
        <w:ind w:left="2539.5401763916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Google, Oeiras (Portugal)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939941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EDUCATION AND TRAINING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4787900" cy="9017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0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9241943359375" w:line="240" w:lineRule="auto"/>
        <w:ind w:left="1393.219985961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2017–2021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  <w:rtl w:val="0"/>
        </w:rPr>
        <w:t xml:space="preserve">Integrated Master in Computer Engineering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259521484375" w:line="240" w:lineRule="auto"/>
        <w:ind w:left="0" w:right="805.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Faculdade de Ciências e Tecnologia da Universidade Nova de Lisboa, Caparica (Portugal)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40185546875" w:line="240" w:lineRule="auto"/>
        <w:ind w:left="2544.7602081298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Final Grade: 15/20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44.7602081298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Final ECTS: 300 (5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7.333332697550457"/>
          <w:szCs w:val="17.333332697550457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year)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940185546875" w:line="240" w:lineRule="auto"/>
        <w:ind w:left="1865.220108032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  <w:rtl w:val="0"/>
        </w:rPr>
        <w:t xml:space="preserve">Erasmus - Electronics and Automation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259521484375" w:line="240" w:lineRule="auto"/>
        <w:ind w:left="2544.2200469970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Universidad Autónoma de Madrid, Madrid (Spain)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7.940673828125" w:line="240" w:lineRule="auto"/>
        <w:ind w:left="1393.219985961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2014–2017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22"/>
          <w:szCs w:val="22"/>
          <w:u w:val="none"/>
          <w:shd w:fill="auto" w:val="clear"/>
          <w:vertAlign w:val="baseline"/>
          <w:rtl w:val="0"/>
        </w:rPr>
        <w:t xml:space="preserve">High School - Area of Sciences and Tecnologies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259521484375" w:line="240" w:lineRule="auto"/>
        <w:ind w:left="2539.000015258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Colégio Campo de Flores, Almada (Portugal)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40185546875" w:line="240" w:lineRule="auto"/>
        <w:ind w:left="2544.7602081298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Final Grade: 15/20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3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Application Grade: 16.08/20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7.9400634765625" w:line="377.0423126220703" w:lineRule="auto"/>
        <w:ind w:left="975.3200531005859" w:right="2.000732421875" w:hanging="267.460021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PERSONAL SKILLS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4787900" cy="9017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0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Mother tongue(s)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Portuguese </w:t>
      </w:r>
    </w:p>
    <w:tbl>
      <w:tblPr>
        <w:tblStyle w:val="Table1"/>
        <w:tblW w:w="4497.9998779296875" w:type="dxa"/>
        <w:jc w:val="left"/>
        <w:tblInd w:w="4061.99989318847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97.9998779296875"/>
        <w:gridCol w:w="1500"/>
        <w:gridCol w:w="1500"/>
        <w:tblGridChange w:id="0">
          <w:tblGrid>
            <w:gridCol w:w="1497.9998779296875"/>
            <w:gridCol w:w="1500"/>
            <w:gridCol w:w="150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SPEAKING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Spoken interaction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Spoken production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9.74273681640625" w:lineRule="auto"/>
        <w:ind w:left="894.6399688720703" w:right="467.2204589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Other language(s)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4"/>
          <w:szCs w:val="14"/>
          <w:u w:val="none"/>
          <w:shd w:fill="auto" w:val="clear"/>
          <w:vertAlign w:val="baseline"/>
          <w:rtl w:val="0"/>
        </w:rPr>
        <w:t xml:space="preserve">UNDERSTANDING WRITING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6"/>
          <w:szCs w:val="16"/>
          <w:u w:val="none"/>
          <w:shd w:fill="auto" w:val="clear"/>
          <w:vertAlign w:val="baseline"/>
          <w:rtl w:val="0"/>
        </w:rPr>
        <w:t xml:space="preserve">Listening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7.70371437072754" w:lineRule="auto"/>
        <w:ind w:left="1702.2198486328125" w:right="645.9790039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English B2 B1 B2 B2 B1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  <w:rtl w:val="0"/>
        </w:rPr>
        <w:t xml:space="preserve">FCE - First Certificate in English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081298828125" w:line="240" w:lineRule="auto"/>
        <w:ind w:left="0" w:right="645.97900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French A1 A1 A1 A1 A1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174560546875" w:line="240" w:lineRule="auto"/>
        <w:ind w:left="0" w:right="2079.59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5"/>
          <w:szCs w:val="15"/>
          <w:u w:val="none"/>
          <w:shd w:fill="auto" w:val="clear"/>
          <w:vertAlign w:val="baseline"/>
          <w:rtl w:val="0"/>
        </w:rPr>
        <w:t xml:space="preserve">Levels: A1 and A2: Basic user - B1 and B2: Independent user - C1 and C2: Proficient user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37.5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single"/>
          <w:shd w:fill="auto" w:val="clear"/>
          <w:vertAlign w:val="baseline"/>
          <w:rtl w:val="0"/>
        </w:rPr>
        <w:t xml:space="preserve">Common European Framework of Reference for Languages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4.949951171875" w:line="240" w:lineRule="auto"/>
        <w:ind w:left="0" w:right="56.1596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4"/>
          <w:szCs w:val="14"/>
          <w:u w:val="none"/>
          <w:shd w:fill="auto" w:val="clear"/>
          <w:vertAlign w:val="baseline"/>
          <w:rtl w:val="0"/>
        </w:rPr>
        <w:t xml:space="preserve">Page 1 / 3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79.7280120849609" w:lineRule="auto"/>
        <w:ind w:left="1169.8600006103516" w:right="4.801025390625" w:hanging="277.8599548339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Alexandre Teixeira Lobato Correia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Driving licence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B1, B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15966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ADDITIONAL 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4787900" cy="9017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0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59326171875" w:line="240" w:lineRule="auto"/>
        <w:ind w:left="72.6399993896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Online and Summer Courses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Online Course: "Markov Matrices" (2017)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3.3200836181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MOOC Técnico Lisboa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969726562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Summer Course: "Robotics Office" (2016)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Instituto Superior Técnico, Lisbon (Portugal)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4091796875" w:line="240" w:lineRule="auto"/>
        <w:ind w:left="0" w:right="1836.220092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Summer Course: "Construction and Programming of Mobile Robots" (2015)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Instituto Superior de Engenharia de Lisboa, Lisbon (Portugal)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969726562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Online Course: "Programming for Everybody (Python)" (2014)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Coursera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40917968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Summer Course: "Construction of Sailboats Equipped with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44.2200469970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Electronic Systems for Autonomous Navigation" (2014)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Faculdade de Ciências e Tecnologia, Caparica (Portugal)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Summer Course: "Junior Engineering" (2013)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Instituto Superior Técnico, Lisbon (Portugal)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Summer Course: "Ingenuity and Art - Engineering in Action" (2012)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Instituto Superior Técnico, Lisbon (Portugal)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93994140625" w:line="240" w:lineRule="auto"/>
        <w:ind w:left="1760.0998687744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Sports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Swimming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Almada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Sailing - ANC Class (2017-2018)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Associação Nacional de Cruzeiros, Lisbon (Portugal)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Windsurfing (07/2017-09/2017)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25.79956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Windsurfing School and Center - elisiario.com, Caparica (Portugal)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Sailing - Vaurien Class (2016-2017)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Clube Náutico de Almada, Almada (Portugal)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Sailing - 420 Class: Federated Sailor (2015-2016)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Clube Náutico de Almada, Almada (Portugal)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Sailing - Vaurien Class (2014-2015)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Clube Náutico de Almada, Almada (Portugal)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Sailing - Optimist Class: Federated Sailor (2013-2014)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Clube Náutico de Almada, Almada (Portugal)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Skating: Federated Skator (2012-2013)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Clube Patinagem Artística, Charneca da Caparica (Portugal)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9405517578125" w:line="240" w:lineRule="auto"/>
        <w:ind w:left="1809.3201446533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Music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Trombone (2012-2013)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Sociedade Recreativa Musical Trafariense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Guitar: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7.333332697550457"/>
          <w:szCs w:val="17.333332697550457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0.399999618530273"/>
          <w:szCs w:val="10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Grade (2011-2012)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Academia de Música de Almada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39880371093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Guitar: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7.333332697550457"/>
          <w:szCs w:val="17.333332697550457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0.399999618530273"/>
          <w:szCs w:val="10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Grade (2010-2011)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Academia de Música de Almada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39880371093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Guitar: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7.333332697550457"/>
          <w:szCs w:val="17.333332697550457"/>
          <w:u w:val="none"/>
          <w:shd w:fill="auto" w:val="clear"/>
          <w:vertAlign w:val="superscript"/>
          <w:rtl w:val="0"/>
        </w:rPr>
        <w:t xml:space="preserve">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and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7.333332697550457"/>
          <w:szCs w:val="17.333332697550457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0.399999618530273"/>
          <w:szCs w:val="10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Grade (2009-2010)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Academia de Música de Almada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93994140625" w:line="240" w:lineRule="auto"/>
        <w:ind w:left="1582.9999542236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Contests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"Hackathon" (2018)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Faculdade de Ciências e Tecnologias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3988037109375" w:line="240" w:lineRule="auto"/>
        <w:ind w:left="0" w:right="646.38061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"FCT NOVA Challenge": national competition for the development of technological business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78.22021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ideas for high school students - final development of the Cycle project (2017)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Faculdade de Ciências e Tecnologias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1.87995910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https://getcycle.wixsite.com/cycle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03295898438" w:line="240" w:lineRule="auto"/>
        <w:ind w:left="0" w:right="520.738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"CCF Bootcamp": competition for the development of business ideas for high school students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development of the Cycle project including a prototype (2017)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3.9399719238281" w:line="240" w:lineRule="auto"/>
        <w:ind w:left="0" w:right="12.159423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4"/>
          <w:szCs w:val="14"/>
          <w:u w:val="none"/>
          <w:shd w:fill="auto" w:val="clear"/>
          <w:vertAlign w:val="baseline"/>
          <w:rtl w:val="0"/>
        </w:rPr>
        <w:t xml:space="preserve">Page 2 / 3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.8010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Alexandre Teixeira Lobato Correia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.60009765625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Colégio Campo de Flores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40" w:lineRule="auto"/>
        <w:ind w:left="0" w:right="912.23999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"A Empresa": competition for the creation of business ideas - participation with the Cycle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41.87995910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project (2016/2017)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Junior Achievement Portugal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93994140625" w:line="240" w:lineRule="auto"/>
        <w:ind w:left="1308.7200164794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Volunteering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Sailing Monitor Helper for 110 hours (2016)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Clube Náutico de Almada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40917968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Sailing Monitor Helper for 70 hours (2015)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Clube Náutico de Almada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93994140625" w:line="227.8669023513794" w:lineRule="auto"/>
        <w:ind w:left="1130.6400299072266" w:right="88.8000488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Other Activities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Work shadowing experience: spending a day with an engineer of the Informatics Department in the  context of the program "Um dia no Futuro" (2017)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4033203125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EDP Energias de Portugal, SA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40" w:lineRule="auto"/>
        <w:ind w:left="0" w:right="722.5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Workshop "Informatics and Computation on School" integrated on FCT Coding Fest (2017)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Faculdade de Ciências e Tecnologias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Workshop "Jortec Maths 2015" (2015)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Faculdade de Ciências e Tecnologias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Scouts (2007-2013)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Sobreda Agrupamento 1135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93994140625" w:line="240" w:lineRule="auto"/>
        <w:ind w:left="680.4000091552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Honours and Awards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"Hackathon"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7.333332697550457"/>
          <w:szCs w:val="17.333332697550457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0.399999618530273"/>
          <w:szCs w:val="10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place - Team Award (2018)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Faculdade de Ciências e Tecnologias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31.01853370666504" w:lineRule="auto"/>
        <w:ind w:left="2535.7598876953125" w:right="38.8793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"Better Performance" on competition for the development of business ideas for high school students  - Personal Award (2017)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6763916015625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Colégio Campo de Flores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1.879959106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https://getcycle.wixsite.com/cycle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31.01853370666504" w:lineRule="auto"/>
        <w:ind w:left="2530" w:right="187.017822265625" w:firstLine="5.75988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"Best Pitch" on competition for the development of business ideas for high school students - Team  Award (2017)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6763916015625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Colégio Campo de Flores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969726562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7.333332697550457"/>
          <w:szCs w:val="17.333332697550457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0.399999618530273"/>
          <w:szCs w:val="10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Place in Vaurien Regatta (2017)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CNOCA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4030761718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"Young Sailor" Award (2014)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0.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 Clube Náutico de Almada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4030761718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7.333332697550457"/>
          <w:szCs w:val="17.333332697550457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0.399999618530273"/>
          <w:szCs w:val="10.39999961853027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Place in National Guitar Competition (2010)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93994140625" w:line="240" w:lineRule="auto"/>
        <w:ind w:left="907.8600311279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4194"/>
          <w:sz w:val="18"/>
          <w:szCs w:val="18"/>
          <w:u w:val="none"/>
          <w:shd w:fill="auto" w:val="clear"/>
          <w:vertAlign w:val="baseline"/>
          <w:rtl w:val="0"/>
        </w:rPr>
        <w:t xml:space="preserve">Personal Interests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ICT Technologies and Applications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2719726562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Sailing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401855468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Windsurf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969726562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Swimming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39880371093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Tennis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93969726562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Horsemanship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3988037109375" w:line="240" w:lineRule="auto"/>
        <w:ind w:left="2535.7599639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8"/>
          <w:szCs w:val="18"/>
          <w:u w:val="none"/>
          <w:shd w:fill="auto" w:val="clear"/>
          <w:vertAlign w:val="baseline"/>
          <w:rtl w:val="0"/>
        </w:rPr>
        <w:t xml:space="preserve">- Skating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3.9398193359375" w:line="240" w:lineRule="auto"/>
        <w:ind w:left="0" w:right="12.159423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93cb"/>
          <w:sz w:val="14"/>
          <w:szCs w:val="14"/>
          <w:u w:val="none"/>
          <w:shd w:fill="auto" w:val="clear"/>
          <w:vertAlign w:val="baseline"/>
          <w:rtl w:val="0"/>
        </w:rPr>
        <w:t xml:space="preserve">Page 3 / 3</w:t>
      </w:r>
    </w:p>
    <w:sectPr>
      <w:pgSz w:h="16840" w:w="11900" w:orient="portrait"/>
      <w:pgMar w:bottom="778.0000305175781" w:top="915.999755859375" w:left="1155.999984741211" w:right="671.999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